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BA05C10" w:rsidP="64D40A4C" w:rsidRDefault="5BA05C10" w14:paraId="251E69B6" w14:textId="5B13EB21">
      <w:pPr>
        <w:jc w:val="center"/>
      </w:pPr>
      <w:r w:rsidR="5BA05C10">
        <w:rPr/>
        <w:t xml:space="preserve">Test matrix for Lab </w:t>
      </w:r>
      <w:r w:rsidR="097A1963">
        <w:rPr/>
        <w:t>7</w:t>
      </w:r>
      <w:r w:rsidR="5BA05C10">
        <w:rPr/>
        <w:t>, SDEV 300 6381, John Leckie</w:t>
      </w:r>
    </w:p>
    <w:p w:rsidR="64D40A4C" w:rsidP="64D40A4C" w:rsidRDefault="64D40A4C" w14:paraId="0861B472" w14:textId="442BADFF">
      <w:pPr>
        <w:pStyle w:val="Normal"/>
      </w:pPr>
    </w:p>
    <w:p w:rsidR="64D40A4C" w:rsidP="64D40A4C" w:rsidRDefault="64D40A4C" w14:paraId="47BAD348" w14:textId="568CAADD">
      <w:pPr>
        <w:pStyle w:val="Normal"/>
      </w:pPr>
      <w:r w:rsidR="5BA05C10">
        <w:rPr/>
        <w:t>The following table</w:t>
      </w:r>
      <w:r w:rsidR="42154F07">
        <w:rPr/>
        <w:t xml:space="preserve"> and pictures</w:t>
      </w:r>
      <w:r w:rsidR="5BA05C10">
        <w:rPr/>
        <w:t xml:space="preserve"> </w:t>
      </w:r>
      <w:r w:rsidR="5BA05C10">
        <w:rPr/>
        <w:t>outline</w:t>
      </w:r>
      <w:r w:rsidR="5BA05C10">
        <w:rPr/>
        <w:t xml:space="preserve"> testing scenarios for Lab </w:t>
      </w:r>
      <w:r w:rsidR="70F80DCF">
        <w:rPr/>
        <w:t>7</w:t>
      </w:r>
      <w:r w:rsidR="5BA05C10">
        <w:rPr/>
        <w:t xml:space="preserve">.  </w:t>
      </w:r>
      <w:r w:rsidR="5BA05C10">
        <w:rPr/>
        <w:t>Pylint</w:t>
      </w:r>
      <w:r w:rsidR="5BA05C10">
        <w:rPr/>
        <w:t xml:space="preserve"> results are first, followed by a table of the testing matrix, and then screens of the </w:t>
      </w:r>
      <w:r w:rsidR="63AAA71C">
        <w:rPr/>
        <w:t>multiple</w:t>
      </w:r>
      <w:r w:rsidR="5BA05C10">
        <w:rPr/>
        <w:t xml:space="preserve"> runs </w:t>
      </w:r>
      <w:r w:rsidR="5BA05C10">
        <w:rPr/>
        <w:t>used</w:t>
      </w:r>
      <w:r w:rsidR="5BA05C10">
        <w:rPr/>
        <w:t xml:space="preserve"> to obtain the results that went into the matrix. In the screenshots that appear below the matrix, there will be titles </w:t>
      </w:r>
      <w:r w:rsidR="2215F8EB">
        <w:rPr/>
        <w:t>indicating</w:t>
      </w:r>
      <w:r w:rsidR="5BA05C10">
        <w:rPr/>
        <w:t xml:space="preserve"> to which test case(s) they are applicable.</w:t>
      </w:r>
      <w:r w:rsidR="7BFF2061">
        <w:rPr/>
        <w:t xml:space="preserve"> </w:t>
      </w:r>
    </w:p>
    <w:p w:rsidR="7A3BE590" w:rsidP="64D40A4C" w:rsidRDefault="7A3BE590" w14:paraId="730C2AE6" w14:textId="393CE4F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7A3BE590">
        <w:rPr/>
        <w:t>PYLINT SCREENS</w:t>
      </w:r>
    </w:p>
    <w:p w:rsidR="64D40A4C" w:rsidP="499B72AC" w:rsidRDefault="64D40A4C" w14:paraId="515B909E" w14:textId="736BC481">
      <w:pPr>
        <w:pStyle w:val="Normal"/>
        <w:jc w:val="center"/>
      </w:pPr>
      <w:r w:rsidR="56195238">
        <w:drawing>
          <wp:inline wp14:editId="499B72AC" wp14:anchorId="2615C421">
            <wp:extent cx="4572000" cy="1304925"/>
            <wp:effectExtent l="0" t="0" r="0" b="0"/>
            <wp:docPr id="1865174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c8094d38024a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D40A4C" w:rsidP="43F5BE76" w:rsidRDefault="64D40A4C" w14:paraId="224BA3FA" w14:textId="35BDCA3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6195238">
        <w:rPr/>
        <w:t xml:space="preserve">This reminded me (happens every time) to put some docstrings on a couple of functions I missed. </w:t>
      </w:r>
      <w:r w:rsidR="56195238">
        <w:rPr/>
        <w:t>There’s</w:t>
      </w:r>
      <w:r w:rsidR="56195238">
        <w:rPr/>
        <w:t xml:space="preserve"> a </w:t>
      </w:r>
      <w:r w:rsidR="5780A46D">
        <w:rPr/>
        <w:t>‘</w:t>
      </w:r>
      <w:r w:rsidR="56195238">
        <w:rPr/>
        <w:t>best practice</w:t>
      </w:r>
      <w:r w:rsidR="1260C02B">
        <w:rPr/>
        <w:t xml:space="preserve">' </w:t>
      </w:r>
      <w:r w:rsidR="56195238">
        <w:rPr/>
        <w:t>order to import declarations which I get to learn a little bit about with each project. The</w:t>
      </w:r>
      <w:r w:rsidR="0EC669B0">
        <w:rPr/>
        <w:t xml:space="preserve"> file usage (read, append) </w:t>
      </w:r>
      <w:r w:rsidR="0EC669B0">
        <w:rPr/>
        <w:t>isn’t</w:t>
      </w:r>
      <w:r w:rsidR="0EC669B0">
        <w:rPr/>
        <w:t xml:space="preserve"> enough in best practice. I had to do a little research and find out that ‘utf-8’ is the format found in .txt </w:t>
      </w:r>
      <w:r w:rsidR="0EC669B0">
        <w:rPr/>
        <w:t>files, unless</w:t>
      </w:r>
      <w:r w:rsidR="0EC669B0">
        <w:rPr/>
        <w:t xml:space="preserve"> I misunderstand.</w:t>
      </w:r>
    </w:p>
    <w:p w:rsidR="64D40A4C" w:rsidP="499B72AC" w:rsidRDefault="64D40A4C" w14:paraId="27600FA0" w14:textId="44F75029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4B321B08">
        <w:drawing>
          <wp:inline wp14:editId="6AA902AB" wp14:anchorId="460461DC">
            <wp:extent cx="4572000" cy="1323975"/>
            <wp:effectExtent l="0" t="0" r="0" b="0"/>
            <wp:docPr id="1702264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8bd393e8014e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321B08" w:rsidP="499B72AC" w:rsidRDefault="4B321B08" w14:paraId="16932A88" w14:textId="1C9EA57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B321B08">
        <w:rPr/>
        <w:t xml:space="preserve">Once I fixed these a bit at a time, and then changed my constant name (I </w:t>
      </w:r>
      <w:r w:rsidR="4B321B08">
        <w:rPr/>
        <w:t>didn’t</w:t>
      </w:r>
      <w:r w:rsidR="4B321B08">
        <w:rPr/>
        <w:t xml:space="preserve"> regard it as a ‘constant’ since it changes... </w:t>
      </w:r>
      <w:r w:rsidR="4B321B08">
        <w:rPr/>
        <w:t>what’s</w:t>
      </w:r>
      <w:r w:rsidR="4B321B08">
        <w:rPr/>
        <w:t xml:space="preserve"> up with that?), I finally got my 10.0.</w:t>
      </w:r>
    </w:p>
    <w:p w:rsidR="43F5BE76" w:rsidP="499B72AC" w:rsidRDefault="43F5BE76" w14:paraId="4FAE4072" w14:textId="04EE6378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7D8E0593">
        <w:drawing>
          <wp:inline wp14:editId="4FAA60A3" wp14:anchorId="1AADFCF4">
            <wp:extent cx="4572000" cy="1724025"/>
            <wp:effectExtent l="0" t="0" r="0" b="0"/>
            <wp:docPr id="1836557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4465b3e2945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43F5BE76" w:rsidP="499B72AC" w:rsidRDefault="43F5BE76" w14:paraId="6388ED57" w14:textId="778DA99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3F5BE76" w:rsidP="499B72AC" w:rsidRDefault="43F5BE76" w14:paraId="49B23B3D" w14:textId="193444A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6B4445A">
        <w:rPr/>
        <w:t xml:space="preserve">NOTE REGARDING LAYOUT—Aspect ratio and resolution, while they do not affect the desired functions of the website, did give me problems when trying to program this for </w:t>
      </w:r>
      <w:r w:rsidR="36B4445A">
        <w:rPr/>
        <w:t>nearly any</w:t>
      </w:r>
      <w:r w:rsidR="36B4445A">
        <w:rPr/>
        <w:t xml:space="preserve"> layout.</w:t>
      </w:r>
      <w:r w:rsidR="4963D564">
        <w:rPr/>
        <w:t xml:space="preserve"> (Right half of screen, left half, big window, small window...</w:t>
      </w:r>
      <w:r w:rsidR="565BEF96">
        <w:rPr/>
        <w:t>)</w:t>
      </w:r>
      <w:r w:rsidR="4963D564">
        <w:rPr/>
        <w:t xml:space="preserve"> Therefore, I </w:t>
      </w:r>
      <w:r w:rsidR="4963D564">
        <w:rPr/>
        <w:t>r</w:t>
      </w:r>
      <w:r w:rsidR="4963D564">
        <w:rPr/>
        <w:t>equest</w:t>
      </w:r>
      <w:r w:rsidR="4963D564">
        <w:rPr/>
        <w:t xml:space="preserve"> </w:t>
      </w:r>
      <w:r w:rsidR="4963D564">
        <w:rPr/>
        <w:t xml:space="preserve">that it be viewed in full screen, which is </w:t>
      </w:r>
      <w:r w:rsidR="46296DA5">
        <w:rPr/>
        <w:t>16</w:t>
      </w:r>
      <w:r w:rsidR="46296DA5">
        <w:rPr/>
        <w:t>:9 or 16:10 in some cases.</w:t>
      </w:r>
    </w:p>
    <w:p w:rsidR="43F5BE76" w:rsidP="499B72AC" w:rsidRDefault="43F5BE76" w14:paraId="344DC46D" w14:textId="703A823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672234D">
        <w:rPr/>
        <w:t xml:space="preserve">This ‘story’ is hard to tell in pictures. I wish we could </w:t>
      </w:r>
      <w:r w:rsidR="2672234D">
        <w:rPr/>
        <w:t>submit</w:t>
      </w:r>
      <w:r w:rsidR="2672234D">
        <w:rPr/>
        <w:t xml:space="preserve"> video. </w:t>
      </w:r>
    </w:p>
    <w:p w:rsidR="43F5BE76" w:rsidP="43F5BE76" w:rsidRDefault="43F5BE76" w14:paraId="3D9F5413" w14:textId="0963564F">
      <w:pPr>
        <w:pStyle w:val="Normal"/>
        <w:jc w:val="center"/>
      </w:pPr>
    </w:p>
    <w:p w:rsidR="43F5BE76" w:rsidP="43F5BE76" w:rsidRDefault="43F5BE76" w14:paraId="6524C098" w14:textId="2727B07D">
      <w:pPr>
        <w:pStyle w:val="Normal"/>
        <w:jc w:val="center"/>
      </w:pPr>
      <w:r w:rsidR="3A14BA1F">
        <w:rPr/>
        <w:t>TEST MATRIX</w:t>
      </w:r>
    </w:p>
    <w:tbl>
      <w:tblPr>
        <w:tblStyle w:val="TableGrid"/>
        <w:tblW w:w="0" w:type="auto"/>
        <w:tblBorders>
          <w:top w:val="single" w:color="4A463D" w:sz="6"/>
          <w:left w:val="single" w:color="4A463D" w:sz="6"/>
          <w:bottom w:val="single" w:color="4A463D" w:sz="6"/>
          <w:right w:val="single" w:color="4A463D" w:sz="6"/>
        </w:tblBorders>
        <w:tblLook w:val="06A0" w:firstRow="1" w:lastRow="0" w:firstColumn="1" w:lastColumn="0" w:noHBand="1" w:noVBand="1"/>
      </w:tblPr>
      <w:tblGrid>
        <w:gridCol w:w="1456"/>
        <w:gridCol w:w="2553"/>
        <w:gridCol w:w="2564"/>
        <w:gridCol w:w="2005"/>
        <w:gridCol w:w="781"/>
      </w:tblGrid>
      <w:tr w:rsidR="43F5BE76" w:rsidTr="316A6E7F" w14:paraId="220C288F">
        <w:trPr>
          <w:trHeight w:val="300"/>
        </w:trPr>
        <w:tc>
          <w:tcPr>
            <w:tcW w:w="1456" w:type="dxa"/>
            <w:tcMar>
              <w:left w:w="105" w:type="dxa"/>
              <w:right w:w="105" w:type="dxa"/>
            </w:tcMar>
            <w:vAlign w:val="top"/>
          </w:tcPr>
          <w:p w:rsidR="43F5BE76" w:rsidP="43F5BE76" w:rsidRDefault="43F5BE76" w14:paraId="1F963692" w14:textId="1F25F7C0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  <w:r w:rsidRPr="43F5BE76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TEST CASE</w:t>
            </w:r>
          </w:p>
        </w:tc>
        <w:tc>
          <w:tcPr>
            <w:tcW w:w="2553" w:type="dxa"/>
            <w:tcMar>
              <w:left w:w="105" w:type="dxa"/>
              <w:right w:w="105" w:type="dxa"/>
            </w:tcMar>
            <w:vAlign w:val="top"/>
          </w:tcPr>
          <w:p w:rsidR="43F5BE76" w:rsidP="43F5BE76" w:rsidRDefault="43F5BE76" w14:paraId="4112F405" w14:textId="1E6B2B5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  <w:r w:rsidRPr="43F5BE76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HOW TESTED</w:t>
            </w:r>
          </w:p>
        </w:tc>
        <w:tc>
          <w:tcPr>
            <w:tcW w:w="2564" w:type="dxa"/>
            <w:tcMar>
              <w:left w:w="105" w:type="dxa"/>
              <w:right w:w="105" w:type="dxa"/>
            </w:tcMar>
            <w:vAlign w:val="top"/>
          </w:tcPr>
          <w:p w:rsidR="43F5BE76" w:rsidP="43F5BE76" w:rsidRDefault="43F5BE76" w14:paraId="58451580" w14:textId="3FCFE44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  <w:r w:rsidRPr="43F5BE76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EXPECTED OUTPUT</w:t>
            </w:r>
          </w:p>
        </w:tc>
        <w:tc>
          <w:tcPr>
            <w:tcW w:w="2005" w:type="dxa"/>
            <w:tcMar>
              <w:left w:w="105" w:type="dxa"/>
              <w:right w:w="105" w:type="dxa"/>
            </w:tcMar>
            <w:vAlign w:val="top"/>
          </w:tcPr>
          <w:p w:rsidR="43F5BE76" w:rsidP="43F5BE76" w:rsidRDefault="43F5BE76" w14:paraId="79DEF352" w14:textId="22ED6240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  <w:r w:rsidRPr="43F5BE76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ACTUAL OUTPUT</w:t>
            </w:r>
          </w:p>
        </w:tc>
        <w:tc>
          <w:tcPr>
            <w:tcW w:w="781" w:type="dxa"/>
            <w:tcMar>
              <w:left w:w="105" w:type="dxa"/>
              <w:right w:w="105" w:type="dxa"/>
            </w:tcMar>
            <w:vAlign w:val="top"/>
          </w:tcPr>
          <w:p w:rsidR="43F5BE76" w:rsidP="43F5BE76" w:rsidRDefault="43F5BE76" w14:paraId="4494AD9F" w14:textId="0A74E480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  <w:r w:rsidRPr="43F5BE76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PASS (Y/N)?</w:t>
            </w:r>
          </w:p>
        </w:tc>
      </w:tr>
      <w:tr w:rsidR="43F5BE76" w:rsidTr="316A6E7F" w14:paraId="7EB8DA4C">
        <w:trPr>
          <w:trHeight w:val="300"/>
        </w:trPr>
        <w:tc>
          <w:tcPr>
            <w:tcW w:w="1456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0859DAF8" w14:textId="29A12D8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1. </w:t>
            </w:r>
          </w:p>
          <w:p w:rsidR="2C3C8F2A" w:rsidP="499B72AC" w:rsidRDefault="2C3C8F2A" w14:paraId="64D600FF" w14:textId="60929A5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2C3C8F2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Incorre</w:t>
            </w:r>
            <w:r w:rsidRPr="499B72AC" w:rsidR="2C3C8F2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ct Login</w:t>
            </w:r>
          </w:p>
          <w:p w:rsidR="43F5BE76" w:rsidP="43F5BE76" w:rsidRDefault="43F5BE76" w14:paraId="679251B3" w14:textId="0FF6FF8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</w:p>
        </w:tc>
        <w:tc>
          <w:tcPr>
            <w:tcW w:w="2553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2B7BEA31" w14:textId="4D3FBA6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2893371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We start with the user_data.txt having one line with my login/pw.</w:t>
            </w:r>
            <w:r w:rsidRPr="499B72AC" w:rsidR="1CD4A07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Will test </w:t>
            </w:r>
            <w:r w:rsidRPr="499B72AC" w:rsidR="1CD4A07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jleckie</w:t>
            </w:r>
            <w:r w:rsidRPr="499B72AC" w:rsidR="1CD4A07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/#pw after entering the pw incorrectly</w:t>
            </w:r>
            <w:r w:rsidRPr="499B72AC" w:rsidR="4E5694C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, using ‘</w:t>
            </w:r>
            <w:r w:rsidRPr="499B72AC" w:rsidR="4E5694C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nongrata</w:t>
            </w:r>
            <w:r w:rsidRPr="499B72AC" w:rsidR="4E5694C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’</w:t>
            </w:r>
          </w:p>
        </w:tc>
        <w:tc>
          <w:tcPr>
            <w:tcW w:w="2564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445ACD9A" w14:textId="39EA25F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2893371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Invalid login message displays using flash, user </w:t>
            </w:r>
            <w:r w:rsidRPr="499B72AC" w:rsidR="2893371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remains</w:t>
            </w:r>
            <w:r w:rsidRPr="499B72AC" w:rsidR="2893371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at login screen until username/pw combination matches what is </w:t>
            </w:r>
            <w:r w:rsidRPr="499B72AC" w:rsidR="36E1CDD9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on file</w:t>
            </w:r>
            <w:r w:rsidRPr="499B72AC" w:rsidR="2893371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.</w:t>
            </w:r>
          </w:p>
        </w:tc>
        <w:tc>
          <w:tcPr>
            <w:tcW w:w="2005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26E6AEEB" w14:textId="32EB7DD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  <w:r w:rsidRPr="499B72AC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As expected</w:t>
            </w:r>
          </w:p>
          <w:p w:rsidR="43F5BE76" w:rsidP="499B72AC" w:rsidRDefault="43F5BE76" w14:paraId="5D110B40" w14:textId="2DFB6E7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</w:p>
        </w:tc>
        <w:tc>
          <w:tcPr>
            <w:tcW w:w="781" w:type="dxa"/>
            <w:tcMar>
              <w:left w:w="105" w:type="dxa"/>
              <w:right w:w="105" w:type="dxa"/>
            </w:tcMar>
            <w:vAlign w:val="top"/>
          </w:tcPr>
          <w:p w:rsidR="43F5BE76" w:rsidP="43F5BE76" w:rsidRDefault="43F5BE76" w14:paraId="13BE4C6D" w14:textId="6D5E02C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  <w:r w:rsidRPr="43F5BE76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Y</w:t>
            </w:r>
          </w:p>
        </w:tc>
      </w:tr>
      <w:tr w:rsidR="43F5BE76" w:rsidTr="316A6E7F" w14:paraId="51673801">
        <w:trPr>
          <w:trHeight w:val="300"/>
        </w:trPr>
        <w:tc>
          <w:tcPr>
            <w:tcW w:w="1456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3DA9414F" w14:textId="44C5F8F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2. </w:t>
            </w:r>
            <w:r w:rsidRPr="499B72AC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Registration with existing username</w:t>
            </w:r>
          </w:p>
        </w:tc>
        <w:tc>
          <w:tcPr>
            <w:tcW w:w="2553" w:type="dxa"/>
            <w:tcMar>
              <w:left w:w="105" w:type="dxa"/>
              <w:right w:w="105" w:type="dxa"/>
            </w:tcMar>
            <w:vAlign w:val="top"/>
          </w:tcPr>
          <w:p w:rsidR="4DC2A07C" w:rsidP="499B72AC" w:rsidRDefault="4DC2A07C" w14:paraId="3A710894" w14:textId="0385948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Username</w:t>
            </w:r>
            <w:r w:rsidRPr="499B72AC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‘</w:t>
            </w:r>
            <w:r w:rsidRPr="499B72AC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jleckie</w:t>
            </w:r>
            <w:r w:rsidRPr="499B72AC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’ already exists. Will </w:t>
            </w:r>
            <w:r w:rsidRPr="499B72AC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attempt</w:t>
            </w:r>
            <w:r w:rsidRPr="499B72AC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registration with username ‘</w:t>
            </w:r>
            <w:r w:rsidRPr="499B72AC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jleckie</w:t>
            </w:r>
            <w:r w:rsidRPr="499B72AC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’ </w:t>
            </w:r>
          </w:p>
        </w:tc>
        <w:tc>
          <w:tcPr>
            <w:tcW w:w="2564" w:type="dxa"/>
            <w:tcMar>
              <w:left w:w="105" w:type="dxa"/>
              <w:right w:w="105" w:type="dxa"/>
            </w:tcMar>
            <w:vAlign w:val="top"/>
          </w:tcPr>
          <w:p w:rsidR="43F5BE76" w:rsidP="316A6E7F" w:rsidRDefault="43F5BE76" w14:paraId="03D9B920" w14:textId="2D63EAD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316A6E7F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Message through flash states that the username already exists and prompts the user to return to the login page. </w:t>
            </w:r>
          </w:p>
          <w:p w:rsidR="43F5BE76" w:rsidP="316A6E7F" w:rsidRDefault="43F5BE76" w14:paraId="62649C26" w14:textId="392255B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316A6E7F" w:rsidR="0B0A237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N</w:t>
            </w:r>
            <w:r w:rsidRPr="316A6E7F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ote that the </w:t>
            </w:r>
            <w:r w:rsidRPr="316A6E7F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option</w:t>
            </w:r>
            <w:r w:rsidRPr="316A6E7F" w:rsidR="21600C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to return to the login page exists before this, on the bottom left</w:t>
            </w:r>
            <w:r w:rsidRPr="316A6E7F" w:rsidR="2253078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, in case a mistake was made in requesting the registration page.</w:t>
            </w:r>
          </w:p>
        </w:tc>
        <w:tc>
          <w:tcPr>
            <w:tcW w:w="2005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47725BD3" w14:textId="38C2B29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EEF447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As expected</w:t>
            </w:r>
          </w:p>
        </w:tc>
        <w:tc>
          <w:tcPr>
            <w:tcW w:w="781" w:type="dxa"/>
            <w:tcMar>
              <w:left w:w="105" w:type="dxa"/>
              <w:right w:w="105" w:type="dxa"/>
            </w:tcMar>
            <w:vAlign w:val="top"/>
          </w:tcPr>
          <w:p w:rsidR="233E4457" w:rsidP="499B72AC" w:rsidRDefault="233E4457" w14:paraId="01118685" w14:textId="6D5E02C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  <w:r w:rsidRPr="499B72AC" w:rsidR="27B86A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Y</w:t>
            </w:r>
          </w:p>
          <w:p w:rsidR="233E4457" w:rsidP="499B72AC" w:rsidRDefault="233E4457" w14:paraId="0F1BBECD" w14:textId="53E49719">
            <w:pPr>
              <w:pStyle w:val="Normal"/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FF0000"/>
                <w:sz w:val="22"/>
                <w:szCs w:val="22"/>
                <w:lang w:val="en-US"/>
              </w:rPr>
            </w:pPr>
          </w:p>
        </w:tc>
      </w:tr>
      <w:tr w:rsidR="43F5BE76" w:rsidTr="316A6E7F" w14:paraId="11866BFA">
        <w:trPr>
          <w:trHeight w:val="300"/>
        </w:trPr>
        <w:tc>
          <w:tcPr>
            <w:tcW w:w="1456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3A0612DF" w14:textId="1AD9BCB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43F5BE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3. </w:t>
            </w:r>
            <w:r w:rsidRPr="499B72AC" w:rsidR="10196F8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Registration is </w:t>
            </w:r>
            <w:r w:rsidRPr="499B72AC" w:rsidR="10196F8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attempted</w:t>
            </w:r>
            <w:r w:rsidRPr="499B72AC" w:rsidR="10196F8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with the password confirmation not matching the originally requested password</w:t>
            </w:r>
          </w:p>
        </w:tc>
        <w:tc>
          <w:tcPr>
            <w:tcW w:w="2553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126C91D7" w14:textId="23F3E14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99B72AC" w:rsidR="10196F8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New account ‘</w:t>
            </w:r>
            <w:r w:rsidRPr="499B72AC" w:rsidR="10196F8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ighnot</w:t>
            </w:r>
            <w:r w:rsidRPr="499B72AC" w:rsidR="10196F8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’ requested, but passwords are ‘NongrataPersona9@’ and ‘NongrataPersona92’ because user missed a shift key.</w:t>
            </w:r>
          </w:p>
        </w:tc>
        <w:tc>
          <w:tcPr>
            <w:tcW w:w="2564" w:type="dxa"/>
            <w:tcMar>
              <w:left w:w="105" w:type="dxa"/>
              <w:right w:w="105" w:type="dxa"/>
            </w:tcMar>
            <w:vAlign w:val="top"/>
          </w:tcPr>
          <w:p w:rsidR="7D10AB00" w:rsidP="499B72AC" w:rsidRDefault="7D10AB00" w14:paraId="49D7AA63" w14:textId="5AD1080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10196F8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Message through flash explains that the passwords do not match and prompts another attempt</w:t>
            </w:r>
            <w:r w:rsidRPr="499B72AC" w:rsidR="2B2EBC7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until registration is successful</w:t>
            </w:r>
            <w:r w:rsidRPr="499B72AC" w:rsidR="10196F8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.</w:t>
            </w:r>
          </w:p>
        </w:tc>
        <w:tc>
          <w:tcPr>
            <w:tcW w:w="2005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331E0EF0" w14:textId="7E379566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10196F8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As expected</w:t>
            </w:r>
          </w:p>
        </w:tc>
        <w:tc>
          <w:tcPr>
            <w:tcW w:w="781" w:type="dxa"/>
            <w:tcMar>
              <w:left w:w="105" w:type="dxa"/>
              <w:right w:w="105" w:type="dxa"/>
            </w:tcMar>
            <w:vAlign w:val="top"/>
          </w:tcPr>
          <w:p w:rsidR="77A33059" w:rsidP="499B72AC" w:rsidRDefault="77A33059" w14:paraId="539A9A3A" w14:textId="6D5E02C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</w:rPr>
            </w:pPr>
            <w:r w:rsidRPr="499B72AC" w:rsidR="6C3FB37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Y</w:t>
            </w:r>
          </w:p>
          <w:p w:rsidR="77A33059" w:rsidP="499B72AC" w:rsidRDefault="77A33059" w14:paraId="31EF061D" w14:textId="76496B72">
            <w:pPr>
              <w:pStyle w:val="Normal"/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FF0000"/>
                <w:sz w:val="22"/>
                <w:szCs w:val="22"/>
                <w:lang w:val="en-US"/>
              </w:rPr>
            </w:pPr>
          </w:p>
        </w:tc>
      </w:tr>
      <w:tr w:rsidR="43F5BE76" w:rsidTr="316A6E7F" w14:paraId="2288F6D5">
        <w:trPr>
          <w:trHeight w:val="300"/>
        </w:trPr>
        <w:tc>
          <w:tcPr>
            <w:tcW w:w="1456" w:type="dxa"/>
            <w:tcMar>
              <w:left w:w="105" w:type="dxa"/>
              <w:right w:w="105" w:type="dxa"/>
            </w:tcMar>
            <w:vAlign w:val="top"/>
          </w:tcPr>
          <w:p w:rsidR="1F272569" w:rsidP="499B72AC" w:rsidRDefault="1F272569" w14:paraId="18525F75" w14:textId="171055F2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5A1626D9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4. </w:t>
            </w:r>
            <w:r w:rsidRPr="499B72AC" w:rsidR="00DDFE4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Registration is </w:t>
            </w:r>
            <w:r w:rsidRPr="499B72AC" w:rsidR="00DDFE4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attempted</w:t>
            </w:r>
            <w:r w:rsidRPr="499B72AC" w:rsidR="00DDFE4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with the username and/or password </w:t>
            </w:r>
            <w:r w:rsidRPr="499B72AC" w:rsidR="00DDFE4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containing</w:t>
            </w:r>
            <w:r w:rsidRPr="499B72AC" w:rsidR="00DDFE4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spaces.</w:t>
            </w:r>
          </w:p>
        </w:tc>
        <w:tc>
          <w:tcPr>
            <w:tcW w:w="2553" w:type="dxa"/>
            <w:tcMar>
              <w:left w:w="105" w:type="dxa"/>
              <w:right w:w="105" w:type="dxa"/>
            </w:tcMar>
            <w:vAlign w:val="top"/>
          </w:tcPr>
          <w:p w:rsidR="1F272569" w:rsidP="499B72AC" w:rsidRDefault="1F272569" w14:paraId="70D44717" w14:textId="1F5F99D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00DDFE4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Us</w:t>
            </w:r>
            <w:r w:rsidRPr="499B72AC" w:rsidR="4A27482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ername ‘</w:t>
            </w:r>
            <w:r w:rsidRPr="499B72AC" w:rsidR="4A27482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rlec</w:t>
            </w:r>
            <w:r w:rsidRPr="499B72AC" w:rsidR="4A27482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</w:t>
            </w:r>
            <w:r w:rsidRPr="499B72AC" w:rsidR="4A27482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kie</w:t>
            </w:r>
            <w:r w:rsidRPr="499B72AC" w:rsidR="4A274828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’ will be used, as well as password ‘Persona Nongrata4$’</w:t>
            </w:r>
            <w:r w:rsidRPr="499B72AC" w:rsidR="026596F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to test program’s reaction</w:t>
            </w:r>
          </w:p>
        </w:tc>
        <w:tc>
          <w:tcPr>
            <w:tcW w:w="2564" w:type="dxa"/>
            <w:tcMar>
              <w:left w:w="105" w:type="dxa"/>
              <w:right w:w="105" w:type="dxa"/>
            </w:tcMar>
            <w:vAlign w:val="top"/>
          </w:tcPr>
          <w:p w:rsidR="1F272569" w:rsidP="499B72AC" w:rsidRDefault="1F272569" w14:paraId="2A01F4E8" w14:textId="07CC2FE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026596F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Message through flash that spaces were found in username or password. Will be prompted for </w:t>
            </w:r>
            <w:r w:rsidRPr="499B72AC" w:rsidR="6B042A2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all</w:t>
            </w:r>
            <w:r w:rsidRPr="499B72AC" w:rsidR="026596F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the info again, so both possibilities are protected</w:t>
            </w:r>
          </w:p>
        </w:tc>
        <w:tc>
          <w:tcPr>
            <w:tcW w:w="2005" w:type="dxa"/>
            <w:tcMar>
              <w:left w:w="105" w:type="dxa"/>
              <w:right w:w="105" w:type="dxa"/>
            </w:tcMar>
            <w:vAlign w:val="top"/>
          </w:tcPr>
          <w:p w:rsidR="1F272569" w:rsidP="499B72AC" w:rsidRDefault="1F272569" w14:paraId="5F66F24E" w14:textId="5BA3222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99B72AC" w:rsidR="71F211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Did</w:t>
            </w:r>
            <w:r w:rsidRPr="499B72AC" w:rsidR="71F211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not work! Screenshot shows where the user_data.txt was written to with the </w:t>
            </w:r>
            <w:r w:rsidRPr="499B72AC" w:rsidR="71F211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rleckie</w:t>
            </w:r>
            <w:r w:rsidRPr="499B72AC" w:rsidR="71F211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use</w:t>
            </w:r>
            <w:r w:rsidRPr="499B72AC" w:rsidR="71F211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rname </w:t>
            </w:r>
            <w:r w:rsidRPr="499B72AC" w:rsidR="71F211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cont</w:t>
            </w:r>
            <w:r w:rsidRPr="499B72AC" w:rsidR="71F211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aining</w:t>
            </w:r>
            <w:r w:rsidRPr="499B72AC" w:rsidR="71F211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a space.</w:t>
            </w:r>
          </w:p>
          <w:p w:rsidR="1F272569" w:rsidP="499B72AC" w:rsidRDefault="1F272569" w14:paraId="3D545E58" w14:textId="675C126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</w:p>
          <w:p w:rsidR="1F272569" w:rsidP="316A6E7F" w:rsidRDefault="1F272569" w14:paraId="301A5772" w14:textId="73ABFC6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316A6E7F" w:rsidR="07B211F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FF0000"/>
                <w:sz w:val="22"/>
                <w:szCs w:val="22"/>
                <w:lang w:val="en-US"/>
              </w:rPr>
              <w:t>UPDATE</w:t>
            </w:r>
            <w:r w:rsidRPr="316A6E7F" w:rsidR="07B211F3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: </w:t>
            </w:r>
            <w:r w:rsidRPr="316A6E7F" w:rsidR="4EF262D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Code was added to protect against spaces</w:t>
            </w:r>
            <w:r w:rsidRPr="316A6E7F" w:rsidR="4EF262D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.  </w:t>
            </w:r>
            <w:r w:rsidRPr="316A6E7F" w:rsidR="4EF262D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Fixed.</w:t>
            </w:r>
            <w:r w:rsidRPr="316A6E7F" w:rsidR="34B7A39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Next </w:t>
            </w:r>
            <w:r w:rsidRPr="316A6E7F" w:rsidR="2AB67C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follow-up</w:t>
            </w:r>
            <w:r w:rsidRPr="316A6E7F" w:rsidR="2AB67C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</w:t>
            </w:r>
            <w:r w:rsidRPr="316A6E7F" w:rsidR="34B7A39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screenshot shows proper values in user_data.txt</w:t>
            </w:r>
          </w:p>
        </w:tc>
        <w:tc>
          <w:tcPr>
            <w:tcW w:w="781" w:type="dxa"/>
            <w:tcMar>
              <w:left w:w="105" w:type="dxa"/>
              <w:right w:w="105" w:type="dxa"/>
            </w:tcMar>
            <w:vAlign w:val="top"/>
          </w:tcPr>
          <w:p w:rsidR="43F5BE76" w:rsidP="499B72AC" w:rsidRDefault="43F5BE76" w14:paraId="16E1C65B" w14:textId="437AD69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1F211F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N</w:t>
            </w:r>
            <w:r w:rsidRPr="499B72AC" w:rsidR="481AEDE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, Y</w:t>
            </w:r>
          </w:p>
        </w:tc>
      </w:tr>
      <w:tr w:rsidR="499B72AC" w:rsidTr="316A6E7F" w14:paraId="5ACDC77B">
        <w:trPr>
          <w:trHeight w:val="300"/>
        </w:trPr>
        <w:tc>
          <w:tcPr>
            <w:tcW w:w="1456" w:type="dxa"/>
            <w:tcMar>
              <w:left w:w="105" w:type="dxa"/>
              <w:right w:w="105" w:type="dxa"/>
            </w:tcMar>
            <w:vAlign w:val="top"/>
          </w:tcPr>
          <w:p w:rsidR="72CC1EEA" w:rsidP="499B72AC" w:rsidRDefault="72CC1EEA" w14:paraId="7E98A5A2" w14:textId="51F4CD3C">
            <w:pPr>
              <w:pStyle w:val="Normal"/>
              <w:spacing w:line="259" w:lineRule="auto"/>
              <w:ind w:lef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2CC1EE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5.</w:t>
            </w:r>
          </w:p>
          <w:p w:rsidR="2F9CF39E" w:rsidP="499B72AC" w:rsidRDefault="2F9CF39E" w14:paraId="761F65C0" w14:textId="23B6FBB3">
            <w:pPr>
              <w:pStyle w:val="Normal"/>
              <w:spacing w:line="259" w:lineRule="auto"/>
              <w:ind w:left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2F9CF39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After successful login, a logout results in being unable to access the site unless a login is accomplished again.</w:t>
            </w:r>
          </w:p>
        </w:tc>
        <w:tc>
          <w:tcPr>
            <w:tcW w:w="2553" w:type="dxa"/>
            <w:tcMar>
              <w:left w:w="105" w:type="dxa"/>
              <w:right w:w="105" w:type="dxa"/>
            </w:tcMar>
            <w:vAlign w:val="top"/>
          </w:tcPr>
          <w:p w:rsidR="2F9CF39E" w:rsidP="499B72AC" w:rsidRDefault="2F9CF39E" w14:paraId="4A8626B8" w14:textId="2A0F14AA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2F9CF39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I will login as </w:t>
            </w:r>
            <w:r w:rsidRPr="499B72AC" w:rsidR="2F9CF39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jleckie</w:t>
            </w:r>
            <w:r w:rsidRPr="499B72AC" w:rsidR="2F9CF39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/ Migglechiggle1@ and click the ‘Logout’ link below the page content. After </w:t>
            </w:r>
            <w:r w:rsidRPr="499B72AC" w:rsidR="2F9CF39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I’ve</w:t>
            </w:r>
            <w:r w:rsidRPr="499B72AC" w:rsidR="2F9CF39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done this, I will </w:t>
            </w:r>
            <w:r w:rsidRPr="499B72AC" w:rsidR="2F9CF39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attempt</w:t>
            </w:r>
            <w:r w:rsidRPr="499B72AC" w:rsidR="2F9CF39E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to manually enter the URLs that the index.html serves as t</w:t>
            </w:r>
            <w:r w:rsidRPr="499B72AC" w:rsidR="2DE7F1E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he gateway for. I will post screenshots of the result of that.</w:t>
            </w:r>
          </w:p>
        </w:tc>
        <w:tc>
          <w:tcPr>
            <w:tcW w:w="2564" w:type="dxa"/>
            <w:tcMar>
              <w:left w:w="105" w:type="dxa"/>
              <w:right w:w="105" w:type="dxa"/>
            </w:tcMar>
            <w:vAlign w:val="top"/>
          </w:tcPr>
          <w:p w:rsidR="2DE7F1E7" w:rsidP="499B72AC" w:rsidRDefault="2DE7F1E7" w14:paraId="5D0F5B1A" w14:textId="00DEEA39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2DE7F1E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After screenshotted “logout successful” message, User should see no content on the three sub-pages (or even the main page) when entered manually at the address bar.</w:t>
            </w:r>
          </w:p>
        </w:tc>
        <w:tc>
          <w:tcPr>
            <w:tcW w:w="2005" w:type="dxa"/>
            <w:tcMar>
              <w:left w:w="105" w:type="dxa"/>
              <w:right w:w="105" w:type="dxa"/>
            </w:tcMar>
            <w:vAlign w:val="top"/>
          </w:tcPr>
          <w:p w:rsidR="7DB7021A" w:rsidP="499B72AC" w:rsidRDefault="7DB7021A" w14:paraId="33F16CC4" w14:textId="257BD1CF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URLs:</w:t>
            </w:r>
          </w:p>
          <w:p w:rsidR="7DB7021A" w:rsidP="499B72AC" w:rsidRDefault="7DB7021A" w14:paraId="72D8195B" w14:textId="1026D2FA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127.0.0.1:5000/planetarium.html</w:t>
            </w:r>
          </w:p>
          <w:p w:rsidR="499B72AC" w:rsidP="499B72AC" w:rsidRDefault="499B72AC" w14:paraId="50AAB6B2" w14:textId="69BFB21B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</w:p>
          <w:p w:rsidR="7DB7021A" w:rsidP="499B72AC" w:rsidRDefault="7DB7021A" w14:paraId="6CBF2CEE" w14:textId="0009CFBE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127.0.0.1:5000/supercomputer_time.html</w:t>
            </w:r>
          </w:p>
          <w:p w:rsidR="499B72AC" w:rsidP="499B72AC" w:rsidRDefault="499B72AC" w14:paraId="71B5DC1C" w14:textId="4A6AD477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</w:p>
          <w:p w:rsidR="7DB7021A" w:rsidP="499B72AC" w:rsidRDefault="7DB7021A" w14:paraId="5F1FF41F" w14:textId="23EF2A0F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127.0.0.1:5000/telescope_time.html</w:t>
            </w:r>
          </w:p>
          <w:p w:rsidR="499B72AC" w:rsidP="499B72AC" w:rsidRDefault="499B72AC" w14:paraId="66D10983" w14:textId="19AB24B1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</w:p>
          <w:p w:rsidR="7DB7021A" w:rsidP="499B72AC" w:rsidRDefault="7DB7021A" w14:paraId="5307C73A" w14:textId="5E08A63A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...all </w:t>
            </w: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immediately</w:t>
            </w: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redirect to the login screen.</w:t>
            </w:r>
          </w:p>
          <w:p w:rsidR="499B72AC" w:rsidP="499B72AC" w:rsidRDefault="499B72AC" w14:paraId="0FD19CF4" w14:textId="061DCFEF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</w:p>
          <w:p w:rsidR="7DB7021A" w:rsidP="499B72AC" w:rsidRDefault="7DB7021A" w14:paraId="10FB2BF3" w14:textId="4CA8DE8D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127.0.0.1:5000</w:t>
            </w: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/  results</w:t>
            </w: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in login screen as well.</w:t>
            </w:r>
          </w:p>
        </w:tc>
        <w:tc>
          <w:tcPr>
            <w:tcW w:w="781" w:type="dxa"/>
            <w:tcMar>
              <w:left w:w="105" w:type="dxa"/>
              <w:right w:w="105" w:type="dxa"/>
            </w:tcMar>
            <w:vAlign w:val="top"/>
          </w:tcPr>
          <w:p w:rsidR="7DB7021A" w:rsidP="499B72AC" w:rsidRDefault="7DB7021A" w14:paraId="3591DC5D" w14:textId="4F77A868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499B72AC" w:rsidR="7DB7021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Y</w:t>
            </w:r>
          </w:p>
        </w:tc>
      </w:tr>
      <w:tr w:rsidR="316A6E7F" w:rsidTr="316A6E7F" w14:paraId="26302514">
        <w:trPr>
          <w:trHeight w:val="300"/>
        </w:trPr>
        <w:tc>
          <w:tcPr>
            <w:tcW w:w="1456" w:type="dxa"/>
            <w:tcMar>
              <w:left w:w="105" w:type="dxa"/>
              <w:right w:w="105" w:type="dxa"/>
            </w:tcMar>
            <w:vAlign w:val="top"/>
          </w:tcPr>
          <w:p w:rsidR="54BEE6C2" w:rsidP="316A6E7F" w:rsidRDefault="54BEE6C2" w14:paraId="22764218" w14:textId="31DCE425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6.</w:t>
            </w:r>
          </w:p>
          <w:p w:rsidR="54BEE6C2" w:rsidP="316A6E7F" w:rsidRDefault="54BEE6C2" w14:paraId="344AF3FB" w14:textId="4C34E318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Login</w:t>
            </w:r>
            <w:r w:rsidRPr="316A6E7F" w:rsidR="03F5D30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with existing accouunt</w:t>
            </w: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</w:t>
            </w: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attempted</w:t>
            </w: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with incorrect password</w:t>
            </w:r>
          </w:p>
        </w:tc>
        <w:tc>
          <w:tcPr>
            <w:tcW w:w="2553" w:type="dxa"/>
            <w:tcMar>
              <w:left w:w="105" w:type="dxa"/>
              <w:right w:w="105" w:type="dxa"/>
            </w:tcMar>
            <w:vAlign w:val="top"/>
          </w:tcPr>
          <w:p w:rsidR="54BEE6C2" w:rsidP="316A6E7F" w:rsidRDefault="54BEE6C2" w14:paraId="18549669" w14:textId="69D15EC5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I will login as </w:t>
            </w: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jleckie</w:t>
            </w: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when he exists in user_data.txt, but deliberately use PersonaNongrata</w:t>
            </w: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9( as</w:t>
            </w:r>
            <w:r w:rsidRPr="316A6E7F" w:rsidR="54BEE6C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the password</w:t>
            </w:r>
          </w:p>
        </w:tc>
        <w:tc>
          <w:tcPr>
            <w:tcW w:w="2564" w:type="dxa"/>
            <w:tcMar>
              <w:left w:w="105" w:type="dxa"/>
              <w:right w:w="105" w:type="dxa"/>
            </w:tcMar>
            <w:vAlign w:val="top"/>
          </w:tcPr>
          <w:p w:rsidR="3D3555BA" w:rsidP="316A6E7F" w:rsidRDefault="3D3555BA" w14:paraId="5B6AF83A" w14:textId="18ABB502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316A6E7F" w:rsidR="3D3555B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‘Invalid username or password’ should be </w:t>
            </w:r>
            <w:r w:rsidRPr="316A6E7F" w:rsidR="3D3555B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displayed</w:t>
            </w:r>
            <w:r w:rsidRPr="316A6E7F" w:rsidR="3D3555B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 xml:space="preserve"> and entries wiped for successive attempts.</w:t>
            </w:r>
          </w:p>
        </w:tc>
        <w:tc>
          <w:tcPr>
            <w:tcW w:w="2005" w:type="dxa"/>
            <w:tcMar>
              <w:left w:w="105" w:type="dxa"/>
              <w:right w:w="105" w:type="dxa"/>
            </w:tcMar>
            <w:vAlign w:val="top"/>
          </w:tcPr>
          <w:p w:rsidR="3D3555BA" w:rsidP="316A6E7F" w:rsidRDefault="3D3555BA" w14:paraId="7D8AF66C" w14:textId="2F71A6D2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316A6E7F" w:rsidR="3D3555B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As expected</w:t>
            </w:r>
          </w:p>
        </w:tc>
        <w:tc>
          <w:tcPr>
            <w:tcW w:w="781" w:type="dxa"/>
            <w:tcMar>
              <w:left w:w="105" w:type="dxa"/>
              <w:right w:w="105" w:type="dxa"/>
            </w:tcMar>
            <w:vAlign w:val="top"/>
          </w:tcPr>
          <w:p w:rsidR="3D3555BA" w:rsidP="316A6E7F" w:rsidRDefault="3D3555BA" w14:paraId="78D294D2" w14:textId="679125CE">
            <w:pPr>
              <w:pStyle w:val="Normal"/>
              <w:spacing w:line="259" w:lineRule="auto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</w:pPr>
            <w:r w:rsidRPr="316A6E7F" w:rsidR="3D3555B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C1B39B"/>
                <w:sz w:val="22"/>
                <w:szCs w:val="22"/>
                <w:lang w:val="en-US"/>
              </w:rPr>
              <w:t>Y</w:t>
            </w:r>
          </w:p>
        </w:tc>
      </w:tr>
    </w:tbl>
    <w:p w:rsidR="499B72AC" w:rsidRDefault="499B72AC" w14:paraId="0B952F36" w14:textId="0A8C1E22">
      <w:r>
        <w:br w:type="page"/>
      </w:r>
    </w:p>
    <w:p w:rsidR="756059E9" w:rsidP="499B72AC" w:rsidRDefault="756059E9" w14:paraId="510B4AFE" w14:textId="4D805D55">
      <w:pPr>
        <w:pStyle w:val="Normal"/>
        <w:jc w:val="center"/>
      </w:pPr>
      <w:r w:rsidR="756059E9">
        <w:rPr/>
        <w:t>SCREENSHOTS</w:t>
      </w:r>
    </w:p>
    <w:p w:rsidR="499B72AC" w:rsidP="499B72AC" w:rsidRDefault="499B72AC" w14:paraId="7441D6FF" w14:textId="48C3AC23">
      <w:pPr>
        <w:pStyle w:val="Normal"/>
        <w:jc w:val="center"/>
      </w:pPr>
    </w:p>
    <w:p w:rsidR="4774E62D" w:rsidP="499B72AC" w:rsidRDefault="4774E62D" w14:paraId="103D4458" w14:textId="4615F5A7">
      <w:pPr>
        <w:pStyle w:val="Normal"/>
        <w:jc w:val="center"/>
      </w:pPr>
      <w:r w:rsidR="4774E62D">
        <w:rPr/>
        <w:t>Case 1, incorrect login</w:t>
      </w:r>
    </w:p>
    <w:p w:rsidR="11208F0F" w:rsidP="499B72AC" w:rsidRDefault="11208F0F" w14:paraId="5D1421B2" w14:textId="3CF698B8">
      <w:pPr>
        <w:pStyle w:val="Normal"/>
        <w:jc w:val="center"/>
      </w:pPr>
      <w:r w:rsidR="11208F0F">
        <w:drawing>
          <wp:inline wp14:editId="28965F24" wp14:anchorId="06E68458">
            <wp:extent cx="4572000" cy="2476500"/>
            <wp:effectExtent l="0" t="0" r="0" b="0"/>
            <wp:docPr id="1315697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93c973cd74d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74E62D" w:rsidP="499B72AC" w:rsidRDefault="4774E62D" w14:paraId="4CBA13F9" w14:textId="2BC3B0BD">
      <w:pPr>
        <w:pStyle w:val="Normal"/>
        <w:jc w:val="center"/>
      </w:pPr>
      <w:r w:rsidR="4774E62D">
        <w:rPr/>
        <w:t>Case 2, registration with existing username</w:t>
      </w:r>
      <w:r w:rsidR="4774E62D">
        <w:drawing>
          <wp:inline wp14:editId="761F86E4" wp14:anchorId="1AD33B47">
            <wp:extent cx="4572000" cy="2476500"/>
            <wp:effectExtent l="0" t="0" r="0" b="0"/>
            <wp:docPr id="855148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875f332be48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B72AC" w:rsidRDefault="499B72AC" w14:paraId="41A871AA" w14:textId="2A8E1E47">
      <w:r>
        <w:br w:type="page"/>
      </w:r>
    </w:p>
    <w:p w:rsidR="607CD481" w:rsidP="499B72AC" w:rsidRDefault="607CD481" w14:paraId="017463D1" w14:textId="0B384E31">
      <w:pPr>
        <w:pStyle w:val="Normal"/>
        <w:jc w:val="center"/>
      </w:pPr>
      <w:r w:rsidR="607CD481">
        <w:rPr/>
        <w:t>Case 3, passwords don’t match</w:t>
      </w:r>
    </w:p>
    <w:p w:rsidR="4774E62D" w:rsidP="499B72AC" w:rsidRDefault="4774E62D" w14:paraId="227725A5" w14:textId="4394DFE0">
      <w:pPr>
        <w:pStyle w:val="Normal"/>
        <w:jc w:val="center"/>
      </w:pPr>
      <w:r w:rsidR="4774E62D">
        <w:drawing>
          <wp:inline wp14:editId="54A23E74" wp14:anchorId="588BA950">
            <wp:extent cx="4572000" cy="2476500"/>
            <wp:effectExtent l="0" t="0" r="0" b="0"/>
            <wp:docPr id="465954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ad8c8891cf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B72AC" w:rsidP="499B72AC" w:rsidRDefault="499B72AC" w14:paraId="17BDC94D" w14:textId="1319587C">
      <w:pPr>
        <w:pStyle w:val="Normal"/>
        <w:jc w:val="center"/>
      </w:pPr>
    </w:p>
    <w:p w:rsidR="48E2EB85" w:rsidP="499B72AC" w:rsidRDefault="48E2EB85" w14:paraId="747C488D" w14:textId="63F9A9E5">
      <w:pPr>
        <w:pStyle w:val="Normal"/>
        <w:jc w:val="center"/>
      </w:pPr>
      <w:r w:rsidR="48E2EB85">
        <w:rPr/>
        <w:t xml:space="preserve">Case 4, Username/Password </w:t>
      </w:r>
      <w:r w:rsidR="48E2EB85">
        <w:rPr/>
        <w:t>containing</w:t>
      </w:r>
      <w:r w:rsidR="48E2EB85">
        <w:rPr/>
        <w:t xml:space="preserve"> spaces</w:t>
      </w:r>
    </w:p>
    <w:p w:rsidR="4774E62D" w:rsidP="499B72AC" w:rsidRDefault="4774E62D" w14:paraId="182AC93D" w14:textId="2D57BCA9">
      <w:pPr>
        <w:pStyle w:val="Normal"/>
        <w:jc w:val="center"/>
      </w:pPr>
      <w:r w:rsidR="4774E62D">
        <w:drawing>
          <wp:inline wp14:editId="016E555E" wp14:anchorId="2F9A20A5">
            <wp:extent cx="4572000" cy="695325"/>
            <wp:effectExtent l="0" t="0" r="0" b="0"/>
            <wp:docPr id="1231048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e533aa13cd46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74E62D" w:rsidP="499B72AC" w:rsidRDefault="4774E62D" w14:paraId="3474926A" w14:textId="6CA9E4FD">
      <w:pPr>
        <w:pStyle w:val="Normal"/>
        <w:jc w:val="center"/>
      </w:pPr>
      <w:r w:rsidR="4774E62D">
        <w:drawing>
          <wp:inline wp14:editId="36845218" wp14:anchorId="240EDD76">
            <wp:extent cx="4572000" cy="2476500"/>
            <wp:effectExtent l="0" t="0" r="0" b="0"/>
            <wp:docPr id="52216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f36ce09c346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74E62D" w:rsidP="499B72AC" w:rsidRDefault="4774E62D" w14:paraId="0E1D9134" w14:textId="6FE1761A">
      <w:pPr>
        <w:pStyle w:val="Normal"/>
        <w:jc w:val="center"/>
      </w:pPr>
      <w:r w:rsidR="4774E62D">
        <w:drawing>
          <wp:inline wp14:editId="411CD477" wp14:anchorId="15B78E4D">
            <wp:extent cx="4572000" cy="895350"/>
            <wp:effectExtent l="0" t="0" r="0" b="0"/>
            <wp:docPr id="1283365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fd96300e1a45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B72AC" w:rsidP="499B72AC" w:rsidRDefault="499B72AC" w14:paraId="1768426E" w14:textId="5922DF61">
      <w:pPr>
        <w:pStyle w:val="Normal"/>
        <w:jc w:val="center"/>
      </w:pPr>
    </w:p>
    <w:p w:rsidR="6CBCA791" w:rsidP="499B72AC" w:rsidRDefault="6CBCA791" w14:paraId="7D985B53" w14:textId="02C9F2D4">
      <w:pPr>
        <w:pStyle w:val="Normal"/>
        <w:jc w:val="center"/>
      </w:pPr>
      <w:r w:rsidR="6CBCA791">
        <w:rPr/>
        <w:t xml:space="preserve">Case 5, </w:t>
      </w:r>
      <w:r w:rsidR="577AE739">
        <w:rPr/>
        <w:t>Deny unlogged-in access</w:t>
      </w:r>
    </w:p>
    <w:p w:rsidR="4774E62D" w:rsidP="499B72AC" w:rsidRDefault="4774E62D" w14:paraId="645561DA" w14:textId="30174C51">
      <w:pPr>
        <w:pStyle w:val="Normal"/>
        <w:jc w:val="center"/>
      </w:pPr>
      <w:r w:rsidR="4774E62D">
        <w:drawing>
          <wp:inline wp14:editId="413BDB77" wp14:anchorId="29828013">
            <wp:extent cx="4572000" cy="2476500"/>
            <wp:effectExtent l="0" t="0" r="0" b="0"/>
            <wp:docPr id="1556408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0326dfd9b43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233DF5" w:rsidP="499B72AC" w:rsidRDefault="73233DF5" w14:paraId="71C827EF" w14:textId="71A572C2">
      <w:pPr>
        <w:pStyle w:val="Normal"/>
        <w:jc w:val="center"/>
      </w:pPr>
      <w:r w:rsidR="73233DF5">
        <w:rPr/>
        <w:t xml:space="preserve">(This shows the successful logout flash message, after which I entered URLs manually as described in the table. The results for all </w:t>
      </w:r>
      <w:r w:rsidR="73233DF5">
        <w:rPr/>
        <w:t>was</w:t>
      </w:r>
      <w:r w:rsidR="73233DF5">
        <w:rPr/>
        <w:t xml:space="preserve"> the login screen</w:t>
      </w:r>
      <w:r w:rsidR="16FCFA02">
        <w:rPr/>
        <w:t>, resulting from redirect found in the app.py file for each route</w:t>
      </w:r>
      <w:r w:rsidR="73233DF5">
        <w:rPr/>
        <w:t>.)</w:t>
      </w:r>
    </w:p>
    <w:p w:rsidR="65A6C5CD" w:rsidP="499B72AC" w:rsidRDefault="65A6C5CD" w14:paraId="7BE5971E" w14:textId="0110CA6A">
      <w:pPr>
        <w:pStyle w:val="Normal"/>
        <w:jc w:val="center"/>
      </w:pPr>
      <w:r w:rsidR="65A6C5CD">
        <w:drawing>
          <wp:inline wp14:editId="4C48F68C" wp14:anchorId="3C4B355D">
            <wp:extent cx="4572000" cy="2476500"/>
            <wp:effectExtent l="0" t="0" r="0" b="0"/>
            <wp:docPr id="651747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eccb0a5e84a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6A6E7F" w:rsidP="316A6E7F" w:rsidRDefault="316A6E7F" w14:paraId="55325528" w14:textId="775DDC43">
      <w:pPr>
        <w:pStyle w:val="Normal"/>
        <w:jc w:val="center"/>
      </w:pPr>
    </w:p>
    <w:p w:rsidR="316A6E7F" w:rsidP="316A6E7F" w:rsidRDefault="316A6E7F" w14:paraId="570F6B2E" w14:textId="50765865">
      <w:pPr>
        <w:pStyle w:val="Normal"/>
        <w:jc w:val="center"/>
      </w:pPr>
    </w:p>
    <w:p w:rsidR="316A6E7F" w:rsidP="316A6E7F" w:rsidRDefault="316A6E7F" w14:paraId="1F8B8677" w14:textId="005E780E">
      <w:pPr>
        <w:pStyle w:val="Normal"/>
        <w:jc w:val="center"/>
      </w:pPr>
    </w:p>
    <w:p w:rsidR="316A6E7F" w:rsidP="316A6E7F" w:rsidRDefault="316A6E7F" w14:paraId="4F7CC972" w14:textId="34EFE843">
      <w:pPr>
        <w:pStyle w:val="Normal"/>
        <w:jc w:val="center"/>
      </w:pPr>
    </w:p>
    <w:p w:rsidR="316A6E7F" w:rsidP="316A6E7F" w:rsidRDefault="316A6E7F" w14:paraId="0237E6AC" w14:textId="65A29DF2">
      <w:pPr>
        <w:pStyle w:val="Normal"/>
        <w:jc w:val="center"/>
      </w:pPr>
    </w:p>
    <w:p w:rsidR="316A6E7F" w:rsidP="316A6E7F" w:rsidRDefault="316A6E7F" w14:paraId="18CBB1B1" w14:textId="35FA4784">
      <w:pPr>
        <w:pStyle w:val="Normal"/>
        <w:jc w:val="center"/>
      </w:pPr>
    </w:p>
    <w:p w:rsidR="316A6E7F" w:rsidP="316A6E7F" w:rsidRDefault="316A6E7F" w14:paraId="59101CB0" w14:textId="785D8D50">
      <w:pPr>
        <w:pStyle w:val="Normal"/>
        <w:jc w:val="center"/>
      </w:pPr>
    </w:p>
    <w:p w:rsidR="68A5123B" w:rsidP="316A6E7F" w:rsidRDefault="68A5123B" w14:paraId="12C1C84C" w14:textId="748A90B5">
      <w:pPr>
        <w:pStyle w:val="Normal"/>
        <w:jc w:val="center"/>
      </w:pPr>
      <w:r w:rsidR="68A5123B">
        <w:rPr/>
        <w:t>Case 6, Existing login, but incorrect password</w:t>
      </w:r>
    </w:p>
    <w:p w:rsidR="1DE84041" w:rsidP="316A6E7F" w:rsidRDefault="1DE84041" w14:paraId="14701B1C" w14:textId="5CDBF181">
      <w:pPr>
        <w:jc w:val="center"/>
      </w:pPr>
      <w:r w:rsidR="68A5123B">
        <w:drawing>
          <wp:inline wp14:editId="6FAC0606" wp14:anchorId="4D3CA40B">
            <wp:extent cx="4572000" cy="2476500"/>
            <wp:effectExtent l="0" t="0" r="0" b="0"/>
            <wp:docPr id="1020554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48c59935634a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84041" w:rsidP="316A6E7F" w:rsidRDefault="1DE84041" w14:paraId="27680F06" w14:textId="086777DA">
      <w:pPr>
        <w:jc w:val="center"/>
      </w:pPr>
      <w:r w:rsidR="1DE84041">
        <w:rPr/>
        <w:t>(Table was added to Supercomputer Time page)</w:t>
      </w:r>
    </w:p>
    <w:p w:rsidR="1DE84041" w:rsidP="499B72AC" w:rsidRDefault="1DE84041" w14:paraId="2F4D11E7" w14:textId="71ED1A99">
      <w:pPr>
        <w:pStyle w:val="Normal"/>
        <w:jc w:val="center"/>
      </w:pPr>
      <w:r w:rsidR="1DE84041">
        <w:drawing>
          <wp:inline wp14:editId="6725AEBB" wp14:anchorId="3310032F">
            <wp:extent cx="4572000" cy="2476500"/>
            <wp:effectExtent l="0" t="0" r="0" b="0"/>
            <wp:docPr id="1578355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85a516e4e45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4BFB10" w:rsidP="316A6E7F" w:rsidRDefault="194BFB10" w14:paraId="19A1D1D7" w14:textId="5BDB25A4">
      <w:pPr>
        <w:pStyle w:val="Normal"/>
        <w:jc w:val="center"/>
      </w:pPr>
      <w:r w:rsidR="194BFB10">
        <w:rPr/>
        <w:t>(Additional picture added to Volunteer for Planetarium page)</w:t>
      </w:r>
      <w:r w:rsidR="194BFB10">
        <w:drawing>
          <wp:inline wp14:editId="76D0EA57" wp14:anchorId="1549D6C0">
            <wp:extent cx="4572000" cy="2476500"/>
            <wp:effectExtent l="0" t="0" r="0" b="0"/>
            <wp:docPr id="953683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c8ceabfaa940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dcbf76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44422ba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f2f631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BE9A437"/>
    <w:rsid w:val="001FCE4F"/>
    <w:rsid w:val="004E7293"/>
    <w:rsid w:val="005D75A8"/>
    <w:rsid w:val="005D75A8"/>
    <w:rsid w:val="00DDFE48"/>
    <w:rsid w:val="01299176"/>
    <w:rsid w:val="01402922"/>
    <w:rsid w:val="01BBC2B2"/>
    <w:rsid w:val="01C18CAC"/>
    <w:rsid w:val="01C18CAC"/>
    <w:rsid w:val="01E41343"/>
    <w:rsid w:val="01E41343"/>
    <w:rsid w:val="024065D6"/>
    <w:rsid w:val="025D522F"/>
    <w:rsid w:val="026596F6"/>
    <w:rsid w:val="02728915"/>
    <w:rsid w:val="02728915"/>
    <w:rsid w:val="02AD6219"/>
    <w:rsid w:val="034D5126"/>
    <w:rsid w:val="03A617F8"/>
    <w:rsid w:val="03F5D307"/>
    <w:rsid w:val="0510584B"/>
    <w:rsid w:val="0540BDF6"/>
    <w:rsid w:val="056B76EE"/>
    <w:rsid w:val="0585465B"/>
    <w:rsid w:val="05AB615A"/>
    <w:rsid w:val="06A1DE41"/>
    <w:rsid w:val="06A1DE41"/>
    <w:rsid w:val="0707873F"/>
    <w:rsid w:val="074731BB"/>
    <w:rsid w:val="07474893"/>
    <w:rsid w:val="07B211F3"/>
    <w:rsid w:val="07C46FB6"/>
    <w:rsid w:val="07D1B4F6"/>
    <w:rsid w:val="07D1B4F6"/>
    <w:rsid w:val="087647F8"/>
    <w:rsid w:val="08D6B2C0"/>
    <w:rsid w:val="08D6B2C0"/>
    <w:rsid w:val="094EC949"/>
    <w:rsid w:val="097A1963"/>
    <w:rsid w:val="0A1D804B"/>
    <w:rsid w:val="0A298DC8"/>
    <w:rsid w:val="0A9F201C"/>
    <w:rsid w:val="0B0A2373"/>
    <w:rsid w:val="0B6076AA"/>
    <w:rsid w:val="0C48D697"/>
    <w:rsid w:val="0C60C8BD"/>
    <w:rsid w:val="0C7EB87C"/>
    <w:rsid w:val="0C93EB42"/>
    <w:rsid w:val="0CB09D43"/>
    <w:rsid w:val="0D034DCC"/>
    <w:rsid w:val="0D43E636"/>
    <w:rsid w:val="0D509C3E"/>
    <w:rsid w:val="0E6536B0"/>
    <w:rsid w:val="0E86C9CD"/>
    <w:rsid w:val="0E9E1234"/>
    <w:rsid w:val="0E9E1234"/>
    <w:rsid w:val="0EC35E8F"/>
    <w:rsid w:val="0EC669B0"/>
    <w:rsid w:val="0EDE945A"/>
    <w:rsid w:val="0EDFB697"/>
    <w:rsid w:val="0EDFB697"/>
    <w:rsid w:val="0EF693DD"/>
    <w:rsid w:val="0F28133D"/>
    <w:rsid w:val="0F361DDE"/>
    <w:rsid w:val="0FC8C050"/>
    <w:rsid w:val="10196F80"/>
    <w:rsid w:val="103AB776"/>
    <w:rsid w:val="10460693"/>
    <w:rsid w:val="10739972"/>
    <w:rsid w:val="10C3E39E"/>
    <w:rsid w:val="11208F0F"/>
    <w:rsid w:val="1134FA9B"/>
    <w:rsid w:val="114CFAF2"/>
    <w:rsid w:val="11A329EB"/>
    <w:rsid w:val="1237DD30"/>
    <w:rsid w:val="1242ABEC"/>
    <w:rsid w:val="1260C02B"/>
    <w:rsid w:val="12FACBEA"/>
    <w:rsid w:val="1328CB9F"/>
    <w:rsid w:val="139EB28F"/>
    <w:rsid w:val="13D3AD91"/>
    <w:rsid w:val="13FB8460"/>
    <w:rsid w:val="145E2DA5"/>
    <w:rsid w:val="145E2DA5"/>
    <w:rsid w:val="14884162"/>
    <w:rsid w:val="150E5FB1"/>
    <w:rsid w:val="156B18F5"/>
    <w:rsid w:val="15952CB2"/>
    <w:rsid w:val="15B831E5"/>
    <w:rsid w:val="15DF96CB"/>
    <w:rsid w:val="161F78E6"/>
    <w:rsid w:val="16DBC567"/>
    <w:rsid w:val="16E6F150"/>
    <w:rsid w:val="16FCFA02"/>
    <w:rsid w:val="17358302"/>
    <w:rsid w:val="18B36C2B"/>
    <w:rsid w:val="18C7D546"/>
    <w:rsid w:val="18CDB8AA"/>
    <w:rsid w:val="194BFB10"/>
    <w:rsid w:val="19636B35"/>
    <w:rsid w:val="19B98E17"/>
    <w:rsid w:val="1A3D2D99"/>
    <w:rsid w:val="1A689DD5"/>
    <w:rsid w:val="1B0AC347"/>
    <w:rsid w:val="1B45BD7B"/>
    <w:rsid w:val="1CD4A072"/>
    <w:rsid w:val="1D73447A"/>
    <w:rsid w:val="1D824913"/>
    <w:rsid w:val="1DE84041"/>
    <w:rsid w:val="1DF4FDB3"/>
    <w:rsid w:val="1E76F156"/>
    <w:rsid w:val="1E8C0DB3"/>
    <w:rsid w:val="1F272569"/>
    <w:rsid w:val="1F59E687"/>
    <w:rsid w:val="1F59E687"/>
    <w:rsid w:val="1F83B660"/>
    <w:rsid w:val="201CE701"/>
    <w:rsid w:val="2036B2A4"/>
    <w:rsid w:val="20E74E72"/>
    <w:rsid w:val="20F2FCF4"/>
    <w:rsid w:val="21600CB6"/>
    <w:rsid w:val="2215F8EB"/>
    <w:rsid w:val="223BC2BD"/>
    <w:rsid w:val="22530782"/>
    <w:rsid w:val="225BD835"/>
    <w:rsid w:val="227DC54F"/>
    <w:rsid w:val="233E4457"/>
    <w:rsid w:val="235487C3"/>
    <w:rsid w:val="235487C3"/>
    <w:rsid w:val="2354AC5E"/>
    <w:rsid w:val="2390A0A0"/>
    <w:rsid w:val="2404433D"/>
    <w:rsid w:val="241E79B8"/>
    <w:rsid w:val="245B34A5"/>
    <w:rsid w:val="252A7381"/>
    <w:rsid w:val="2637C8F5"/>
    <w:rsid w:val="2637C8F5"/>
    <w:rsid w:val="2672234D"/>
    <w:rsid w:val="26A72C7A"/>
    <w:rsid w:val="26BD002E"/>
    <w:rsid w:val="27B86A00"/>
    <w:rsid w:val="27D39956"/>
    <w:rsid w:val="28173B3D"/>
    <w:rsid w:val="2842FCDB"/>
    <w:rsid w:val="286411C3"/>
    <w:rsid w:val="2893371F"/>
    <w:rsid w:val="2908F803"/>
    <w:rsid w:val="293DB03A"/>
    <w:rsid w:val="2965E31D"/>
    <w:rsid w:val="298932EE"/>
    <w:rsid w:val="29A4DABB"/>
    <w:rsid w:val="29DB2A17"/>
    <w:rsid w:val="29DEA0BC"/>
    <w:rsid w:val="29E6B9C7"/>
    <w:rsid w:val="2AB67CF4"/>
    <w:rsid w:val="2AD157DD"/>
    <w:rsid w:val="2B159436"/>
    <w:rsid w:val="2B2EBC78"/>
    <w:rsid w:val="2B55B31A"/>
    <w:rsid w:val="2BE9921E"/>
    <w:rsid w:val="2C0B7F38"/>
    <w:rsid w:val="2C3C8F2A"/>
    <w:rsid w:val="2D0F4029"/>
    <w:rsid w:val="2D7C3B47"/>
    <w:rsid w:val="2DE7F1E7"/>
    <w:rsid w:val="2E35959A"/>
    <w:rsid w:val="2EAED486"/>
    <w:rsid w:val="2EDE99D1"/>
    <w:rsid w:val="2F9CF39E"/>
    <w:rsid w:val="30254E7A"/>
    <w:rsid w:val="30268994"/>
    <w:rsid w:val="3034E663"/>
    <w:rsid w:val="30410085"/>
    <w:rsid w:val="3046E0EB"/>
    <w:rsid w:val="304CC2E0"/>
    <w:rsid w:val="316A6E7F"/>
    <w:rsid w:val="31826922"/>
    <w:rsid w:val="319D2D7D"/>
    <w:rsid w:val="31AE1064"/>
    <w:rsid w:val="31FB8F88"/>
    <w:rsid w:val="31FCE3B1"/>
    <w:rsid w:val="32368532"/>
    <w:rsid w:val="335A0709"/>
    <w:rsid w:val="3368F409"/>
    <w:rsid w:val="33B70458"/>
    <w:rsid w:val="33D8EBF0"/>
    <w:rsid w:val="33FB0BDB"/>
    <w:rsid w:val="34133E9D"/>
    <w:rsid w:val="345ED327"/>
    <w:rsid w:val="345ED327"/>
    <w:rsid w:val="34689703"/>
    <w:rsid w:val="34755574"/>
    <w:rsid w:val="34B7A39B"/>
    <w:rsid w:val="34BA09E4"/>
    <w:rsid w:val="34BA09E4"/>
    <w:rsid w:val="34CB0B72"/>
    <w:rsid w:val="34D4CE3F"/>
    <w:rsid w:val="3569A33F"/>
    <w:rsid w:val="357B0666"/>
    <w:rsid w:val="35ECFF1E"/>
    <w:rsid w:val="361125D5"/>
    <w:rsid w:val="369CFA12"/>
    <w:rsid w:val="36B4445A"/>
    <w:rsid w:val="36E1CDD9"/>
    <w:rsid w:val="37A0C8EC"/>
    <w:rsid w:val="37BEB7F9"/>
    <w:rsid w:val="37EBD182"/>
    <w:rsid w:val="39494073"/>
    <w:rsid w:val="39680CCD"/>
    <w:rsid w:val="39B2B0E1"/>
    <w:rsid w:val="39D3D17B"/>
    <w:rsid w:val="39F145F4"/>
    <w:rsid w:val="3A14BA1F"/>
    <w:rsid w:val="3A205059"/>
    <w:rsid w:val="3A68159D"/>
    <w:rsid w:val="3A68159D"/>
    <w:rsid w:val="3ACDB004"/>
    <w:rsid w:val="3BE9F701"/>
    <w:rsid w:val="3C56F4B6"/>
    <w:rsid w:val="3CB9EF8A"/>
    <w:rsid w:val="3CE44228"/>
    <w:rsid w:val="3D0052FC"/>
    <w:rsid w:val="3D0052FC"/>
    <w:rsid w:val="3D3555BA"/>
    <w:rsid w:val="3DD922E3"/>
    <w:rsid w:val="3DDA4931"/>
    <w:rsid w:val="3DEE59C9"/>
    <w:rsid w:val="3DEE59C9"/>
    <w:rsid w:val="3F193C70"/>
    <w:rsid w:val="3F1DF735"/>
    <w:rsid w:val="40958760"/>
    <w:rsid w:val="409DB01E"/>
    <w:rsid w:val="410ADD2C"/>
    <w:rsid w:val="414C9E1E"/>
    <w:rsid w:val="42154F07"/>
    <w:rsid w:val="4326BAFE"/>
    <w:rsid w:val="433873A7"/>
    <w:rsid w:val="43570F2E"/>
    <w:rsid w:val="43599327"/>
    <w:rsid w:val="4384A779"/>
    <w:rsid w:val="438A9875"/>
    <w:rsid w:val="43D550E0"/>
    <w:rsid w:val="43F5BE76"/>
    <w:rsid w:val="44734172"/>
    <w:rsid w:val="44DC3C50"/>
    <w:rsid w:val="45A70326"/>
    <w:rsid w:val="45A70326"/>
    <w:rsid w:val="460EAB27"/>
    <w:rsid w:val="46296DA5"/>
    <w:rsid w:val="4666AF38"/>
    <w:rsid w:val="46780CB1"/>
    <w:rsid w:val="46ADD1F0"/>
    <w:rsid w:val="473B11A2"/>
    <w:rsid w:val="4774E62D"/>
    <w:rsid w:val="47DFFB05"/>
    <w:rsid w:val="47F1AA23"/>
    <w:rsid w:val="47FAB4B5"/>
    <w:rsid w:val="47FAB4B5"/>
    <w:rsid w:val="481AEDE1"/>
    <w:rsid w:val="4849A251"/>
    <w:rsid w:val="4849A251"/>
    <w:rsid w:val="4865F623"/>
    <w:rsid w:val="4865F767"/>
    <w:rsid w:val="48A4ED32"/>
    <w:rsid w:val="48C8D8C2"/>
    <w:rsid w:val="48E2EB85"/>
    <w:rsid w:val="4941BE7B"/>
    <w:rsid w:val="4963D564"/>
    <w:rsid w:val="49763A77"/>
    <w:rsid w:val="499263FA"/>
    <w:rsid w:val="499B72AC"/>
    <w:rsid w:val="49BE19A9"/>
    <w:rsid w:val="4A113048"/>
    <w:rsid w:val="4A274828"/>
    <w:rsid w:val="4A46800A"/>
    <w:rsid w:val="4A6606B1"/>
    <w:rsid w:val="4A6F3652"/>
    <w:rsid w:val="4B068D36"/>
    <w:rsid w:val="4B321B08"/>
    <w:rsid w:val="4B9E45F8"/>
    <w:rsid w:val="4BB97264"/>
    <w:rsid w:val="4BF262A3"/>
    <w:rsid w:val="4C7A51F2"/>
    <w:rsid w:val="4CB33CE6"/>
    <w:rsid w:val="4CCE25D8"/>
    <w:rsid w:val="4D447F4B"/>
    <w:rsid w:val="4DA6D714"/>
    <w:rsid w:val="4DC2A07C"/>
    <w:rsid w:val="4E0094AF"/>
    <w:rsid w:val="4E5694C3"/>
    <w:rsid w:val="4E69F639"/>
    <w:rsid w:val="4E69F639"/>
    <w:rsid w:val="4E92AC81"/>
    <w:rsid w:val="4EF262DE"/>
    <w:rsid w:val="4F48D381"/>
    <w:rsid w:val="4FA60A1A"/>
    <w:rsid w:val="502E7CE2"/>
    <w:rsid w:val="5092442E"/>
    <w:rsid w:val="50B70167"/>
    <w:rsid w:val="51099BC5"/>
    <w:rsid w:val="514FDDA5"/>
    <w:rsid w:val="51A06E5C"/>
    <w:rsid w:val="51D95058"/>
    <w:rsid w:val="51F80062"/>
    <w:rsid w:val="5212A227"/>
    <w:rsid w:val="5212A227"/>
    <w:rsid w:val="522DAFE8"/>
    <w:rsid w:val="52386992"/>
    <w:rsid w:val="52676F31"/>
    <w:rsid w:val="52894B4C"/>
    <w:rsid w:val="52DDAADC"/>
    <w:rsid w:val="536091F4"/>
    <w:rsid w:val="539A9872"/>
    <w:rsid w:val="53B6F49A"/>
    <w:rsid w:val="53B6F49A"/>
    <w:rsid w:val="546B5091"/>
    <w:rsid w:val="54BEE6C2"/>
    <w:rsid w:val="54F1377B"/>
    <w:rsid w:val="552A1977"/>
    <w:rsid w:val="552A1977"/>
    <w:rsid w:val="55474719"/>
    <w:rsid w:val="56195238"/>
    <w:rsid w:val="5639B291"/>
    <w:rsid w:val="565BEF96"/>
    <w:rsid w:val="567C6D10"/>
    <w:rsid w:val="568D07DC"/>
    <w:rsid w:val="568D07DC"/>
    <w:rsid w:val="56F5EB6A"/>
    <w:rsid w:val="57715FFD"/>
    <w:rsid w:val="577AE739"/>
    <w:rsid w:val="5780A46D"/>
    <w:rsid w:val="57A5EDB5"/>
    <w:rsid w:val="580EAFA1"/>
    <w:rsid w:val="5811D2B2"/>
    <w:rsid w:val="5850360A"/>
    <w:rsid w:val="58625B13"/>
    <w:rsid w:val="589B39E8"/>
    <w:rsid w:val="59492AD3"/>
    <w:rsid w:val="5A1626D9"/>
    <w:rsid w:val="5A6592CF"/>
    <w:rsid w:val="5BA05C10"/>
    <w:rsid w:val="5BADDD7D"/>
    <w:rsid w:val="5BEC2C4A"/>
    <w:rsid w:val="5BF5291A"/>
    <w:rsid w:val="5C88991F"/>
    <w:rsid w:val="5CA9DA87"/>
    <w:rsid w:val="5D10A259"/>
    <w:rsid w:val="5D49265F"/>
    <w:rsid w:val="5DBAC31C"/>
    <w:rsid w:val="5DCBFDF3"/>
    <w:rsid w:val="5DF7F28D"/>
    <w:rsid w:val="5DF7F28D"/>
    <w:rsid w:val="5E230D26"/>
    <w:rsid w:val="5E434E03"/>
    <w:rsid w:val="5E56F71E"/>
    <w:rsid w:val="5E6CF186"/>
    <w:rsid w:val="5EB7D360"/>
    <w:rsid w:val="5F2F2370"/>
    <w:rsid w:val="5F3CF569"/>
    <w:rsid w:val="5FC5F607"/>
    <w:rsid w:val="5FDF1E64"/>
    <w:rsid w:val="607CD481"/>
    <w:rsid w:val="60BDFE34"/>
    <w:rsid w:val="60CCC31D"/>
    <w:rsid w:val="60D8C5CA"/>
    <w:rsid w:val="60D8C5CA"/>
    <w:rsid w:val="624C647E"/>
    <w:rsid w:val="624C647E"/>
    <w:rsid w:val="6284529B"/>
    <w:rsid w:val="62B1E23F"/>
    <w:rsid w:val="62BBC8BD"/>
    <w:rsid w:val="62EE7C69"/>
    <w:rsid w:val="6325F602"/>
    <w:rsid w:val="6377DD67"/>
    <w:rsid w:val="6394B7B2"/>
    <w:rsid w:val="63AAA71C"/>
    <w:rsid w:val="645DF158"/>
    <w:rsid w:val="64D40A4C"/>
    <w:rsid w:val="6506D6F8"/>
    <w:rsid w:val="65245F5F"/>
    <w:rsid w:val="6572BD76"/>
    <w:rsid w:val="65A6C5CD"/>
    <w:rsid w:val="65AA0563"/>
    <w:rsid w:val="65C7CD3F"/>
    <w:rsid w:val="65E0995C"/>
    <w:rsid w:val="6670E67F"/>
    <w:rsid w:val="66AE9B90"/>
    <w:rsid w:val="66D9A2CF"/>
    <w:rsid w:val="6724AC67"/>
    <w:rsid w:val="67A5D2D5"/>
    <w:rsid w:val="67B66EEF"/>
    <w:rsid w:val="681AAF08"/>
    <w:rsid w:val="684D7ACF"/>
    <w:rsid w:val="684F06B8"/>
    <w:rsid w:val="68A5123B"/>
    <w:rsid w:val="68C7F55E"/>
    <w:rsid w:val="69183A1E"/>
    <w:rsid w:val="69B1D329"/>
    <w:rsid w:val="69CDF68E"/>
    <w:rsid w:val="69DF6A87"/>
    <w:rsid w:val="69DF6A87"/>
    <w:rsid w:val="6AC6BC45"/>
    <w:rsid w:val="6AEE48FA"/>
    <w:rsid w:val="6B042A2D"/>
    <w:rsid w:val="6C3FB373"/>
    <w:rsid w:val="6CBCA791"/>
    <w:rsid w:val="6D754B82"/>
    <w:rsid w:val="6E268A96"/>
    <w:rsid w:val="6EFEB8B6"/>
    <w:rsid w:val="6F111BE3"/>
    <w:rsid w:val="705890D4"/>
    <w:rsid w:val="705890D4"/>
    <w:rsid w:val="706AD35D"/>
    <w:rsid w:val="7071B511"/>
    <w:rsid w:val="709F6D8A"/>
    <w:rsid w:val="70C06313"/>
    <w:rsid w:val="70C06313"/>
    <w:rsid w:val="70D5C137"/>
    <w:rsid w:val="70F80DCF"/>
    <w:rsid w:val="7121FE2A"/>
    <w:rsid w:val="71F211F4"/>
    <w:rsid w:val="720E264C"/>
    <w:rsid w:val="726BAD25"/>
    <w:rsid w:val="7284D582"/>
    <w:rsid w:val="72851841"/>
    <w:rsid w:val="72CC1EEA"/>
    <w:rsid w:val="73233DF5"/>
    <w:rsid w:val="735528FE"/>
    <w:rsid w:val="73564B3B"/>
    <w:rsid w:val="73902D76"/>
    <w:rsid w:val="73902D76"/>
    <w:rsid w:val="73B56350"/>
    <w:rsid w:val="746E4E64"/>
    <w:rsid w:val="74C3F34A"/>
    <w:rsid w:val="754D4832"/>
    <w:rsid w:val="756059E9"/>
    <w:rsid w:val="760A55DD"/>
    <w:rsid w:val="766A7B50"/>
    <w:rsid w:val="768E175B"/>
    <w:rsid w:val="769CF54D"/>
    <w:rsid w:val="76BA50D1"/>
    <w:rsid w:val="76CFBBBE"/>
    <w:rsid w:val="76E7CF4C"/>
    <w:rsid w:val="77181864"/>
    <w:rsid w:val="777E9475"/>
    <w:rsid w:val="77A33059"/>
    <w:rsid w:val="77AC8E16"/>
    <w:rsid w:val="77B4447F"/>
    <w:rsid w:val="788441E7"/>
    <w:rsid w:val="78FF5D90"/>
    <w:rsid w:val="792F3C3F"/>
    <w:rsid w:val="7938CF67"/>
    <w:rsid w:val="7963E3B9"/>
    <w:rsid w:val="79C6C416"/>
    <w:rsid w:val="79D4FAB6"/>
    <w:rsid w:val="79D4FAB6"/>
    <w:rsid w:val="7A075C80"/>
    <w:rsid w:val="7A3BE590"/>
    <w:rsid w:val="7A4E7C4D"/>
    <w:rsid w:val="7A75C2EB"/>
    <w:rsid w:val="7ADAE45A"/>
    <w:rsid w:val="7AFE7741"/>
    <w:rsid w:val="7B629477"/>
    <w:rsid w:val="7B6B7384"/>
    <w:rsid w:val="7BA6255E"/>
    <w:rsid w:val="7BA6255E"/>
    <w:rsid w:val="7BE9A437"/>
    <w:rsid w:val="7BFF2061"/>
    <w:rsid w:val="7C11934C"/>
    <w:rsid w:val="7C39FF78"/>
    <w:rsid w:val="7C606F04"/>
    <w:rsid w:val="7C66F9E2"/>
    <w:rsid w:val="7D097CDD"/>
    <w:rsid w:val="7D10AB00"/>
    <w:rsid w:val="7D25D4E5"/>
    <w:rsid w:val="7D2FFA2D"/>
    <w:rsid w:val="7D8E0593"/>
    <w:rsid w:val="7D940018"/>
    <w:rsid w:val="7D94A0F2"/>
    <w:rsid w:val="7DA04F74"/>
    <w:rsid w:val="7DAA5E7B"/>
    <w:rsid w:val="7DB7021A"/>
    <w:rsid w:val="7DFFF9C4"/>
    <w:rsid w:val="7E3F5CF6"/>
    <w:rsid w:val="7E8EDED5"/>
    <w:rsid w:val="7E8EDED5"/>
    <w:rsid w:val="7EA54D3E"/>
    <w:rsid w:val="7EAD3AC4"/>
    <w:rsid w:val="7EDACDA3"/>
    <w:rsid w:val="7EEF447D"/>
    <w:rsid w:val="7F554832"/>
    <w:rsid w:val="7F909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9A437"/>
  <w15:chartTrackingRefBased/>
  <w15:docId w15:val="{EBFAFA32-58AC-40EC-AD19-4D77199E3F9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1f.png" Id="R80c8094d38024a1a" /><Relationship Type="http://schemas.openxmlformats.org/officeDocument/2006/relationships/image" Target="/media/image20.png" Id="R228bd393e8014ea1" /><Relationship Type="http://schemas.openxmlformats.org/officeDocument/2006/relationships/image" Target="/media/image21.png" Id="R9df4465b3e294531" /><Relationship Type="http://schemas.openxmlformats.org/officeDocument/2006/relationships/image" Target="/media/image22.png" Id="R7b793c973cd74d35" /><Relationship Type="http://schemas.openxmlformats.org/officeDocument/2006/relationships/image" Target="/media/image23.png" Id="R281875f332be48ce" /><Relationship Type="http://schemas.openxmlformats.org/officeDocument/2006/relationships/image" Target="/media/image24.png" Id="R8bad8c8891cf406b" /><Relationship Type="http://schemas.openxmlformats.org/officeDocument/2006/relationships/image" Target="/media/image25.png" Id="Re1e533aa13cd46d1" /><Relationship Type="http://schemas.openxmlformats.org/officeDocument/2006/relationships/image" Target="/media/image26.png" Id="R707f36ce09c34673" /><Relationship Type="http://schemas.openxmlformats.org/officeDocument/2006/relationships/image" Target="/media/image27.png" Id="R5ffd96300e1a454a" /><Relationship Type="http://schemas.openxmlformats.org/officeDocument/2006/relationships/image" Target="/media/image28.png" Id="Re6c0326dfd9b4342" /><Relationship Type="http://schemas.openxmlformats.org/officeDocument/2006/relationships/numbering" Target="numbering.xml" Id="R29a1355fa2974fc5" /><Relationship Type="http://schemas.openxmlformats.org/officeDocument/2006/relationships/image" Target="/media/imaged.png" Id="R4b4eccb0a5e84aba" /><Relationship Type="http://schemas.openxmlformats.org/officeDocument/2006/relationships/image" Target="/media/imagee.png" Id="R1d48c59935634aff" /><Relationship Type="http://schemas.openxmlformats.org/officeDocument/2006/relationships/image" Target="/media/imagef.png" Id="R00e85a516e4e45d5" /><Relationship Type="http://schemas.openxmlformats.org/officeDocument/2006/relationships/image" Target="/media/image10.png" Id="R25c8ceabfaa9407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2023-09-10T17:32:44.3946037Z</dcterms:created>
  <dcterms:modified xsi:type="dcterms:W3CDTF">2023-10-01T17:33:25.0875563Z</dcterms:modified>
  <dc:creator>John Leckie</dc:creator>
  <lastModifiedBy>John Leckie</lastModifiedBy>
</coreProperties>
</file>